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C5" w:rsidRPr="00CE01C5" w:rsidRDefault="00CE01C5" w:rsidP="00CE01C5">
      <w:pPr>
        <w:spacing w:after="0"/>
        <w:rPr>
          <w:rFonts w:ascii="Calibri" w:eastAsia="SimSun" w:hAnsi="Calibri" w:cs="Times New Roman"/>
          <w:szCs w:val="21"/>
          <w:lang w:val="en-US"/>
        </w:rPr>
      </w:pPr>
      <w:r w:rsidRPr="00CE01C5">
        <w:rPr>
          <w:rFonts w:ascii="Calibri" w:eastAsia="SimSun" w:hAnsi="Calibri" w:cs="Times New Roman"/>
          <w:szCs w:val="21"/>
          <w:lang w:val="en-US"/>
        </w:rPr>
        <w:t xml:space="preserve">Exercise for day </w:t>
      </w:r>
      <w:r w:rsidR="004406E7">
        <w:rPr>
          <w:rFonts w:ascii="Calibri" w:eastAsia="SimSun" w:hAnsi="Calibri" w:cs="Times New Roman"/>
          <w:szCs w:val="21"/>
          <w:lang w:val="en-US"/>
        </w:rPr>
        <w:t>9</w:t>
      </w:r>
      <w:r w:rsidRPr="00CE01C5">
        <w:rPr>
          <w:rFonts w:ascii="Calibri" w:eastAsia="SimSun" w:hAnsi="Calibri" w:cs="Times New Roman"/>
          <w:szCs w:val="21"/>
          <w:lang w:val="en-US"/>
        </w:rPr>
        <w:t xml:space="preserve"> </w:t>
      </w:r>
    </w:p>
    <w:p w:rsidR="00CE01C5" w:rsidRPr="00CE01C5" w:rsidRDefault="00CE01C5" w:rsidP="00CE01C5">
      <w:pPr>
        <w:spacing w:after="0" w:line="240" w:lineRule="auto"/>
        <w:rPr>
          <w:rFonts w:ascii="Calibri" w:eastAsia="SimSun" w:hAnsi="Calibri" w:cs="Times New Roman"/>
          <w:szCs w:val="21"/>
          <w:lang w:val="en-US"/>
        </w:rPr>
      </w:pPr>
    </w:p>
    <w:p w:rsidR="00CE01C5" w:rsidRPr="00CE01C5" w:rsidRDefault="00CE01C5" w:rsidP="00CE01C5">
      <w:pPr>
        <w:spacing w:after="0"/>
        <w:rPr>
          <w:rFonts w:ascii="Calibri" w:eastAsia="SimSun" w:hAnsi="Calibri" w:cs="Times New Roman"/>
          <w:b/>
          <w:sz w:val="36"/>
          <w:szCs w:val="36"/>
          <w:lang w:val="en-US"/>
        </w:rPr>
      </w:pPr>
      <w:r w:rsidRPr="00CE01C5">
        <w:rPr>
          <w:rFonts w:ascii="Calibri" w:eastAsia="SimSun" w:hAnsi="Calibri" w:cs="Times New Roman"/>
          <w:b/>
          <w:sz w:val="36"/>
          <w:szCs w:val="36"/>
          <w:lang w:val="en-US"/>
        </w:rPr>
        <w:t xml:space="preserve">Exercise - </w:t>
      </w:r>
      <w:r w:rsidR="004406E7" w:rsidRPr="004406E7">
        <w:rPr>
          <w:rFonts w:ascii="Calibri" w:eastAsia="SimSun" w:hAnsi="Calibri" w:cs="Times New Roman"/>
          <w:b/>
          <w:sz w:val="36"/>
          <w:szCs w:val="36"/>
          <w:lang w:val="en-US"/>
        </w:rPr>
        <w:t>Exercise on unmeasured confounding</w:t>
      </w:r>
    </w:p>
    <w:p w:rsidR="00C92F8E" w:rsidRDefault="00C92F8E" w:rsidP="00CE01C5">
      <w:pPr>
        <w:spacing w:after="0"/>
        <w:rPr>
          <w:rFonts w:ascii="Calibri" w:eastAsia="SimSun" w:hAnsi="Calibri" w:cs="Times New Roman"/>
          <w:szCs w:val="21"/>
          <w:lang w:val="en-US"/>
        </w:rPr>
      </w:pPr>
    </w:p>
    <w:p w:rsidR="009C69ED" w:rsidRPr="002B1F73" w:rsidRDefault="009C69ED" w:rsidP="009C69ED">
      <w:pPr>
        <w:spacing w:after="0"/>
        <w:rPr>
          <w:rFonts w:ascii="Calibri" w:eastAsia="SimSun" w:hAnsi="Calibri" w:cs="Times New Roman"/>
          <w:sz w:val="24"/>
          <w:szCs w:val="21"/>
          <w:lang w:val="en-US"/>
        </w:rPr>
      </w:pPr>
      <w:r w:rsidRPr="002B1F73">
        <w:rPr>
          <w:rFonts w:ascii="Calibri" w:eastAsia="SimSun" w:hAnsi="Calibri" w:cs="Times New Roman"/>
          <w:sz w:val="24"/>
          <w:szCs w:val="21"/>
          <w:lang w:val="en-US"/>
        </w:rPr>
        <w:t>The following questions should focus on your main association of your study proposal.</w:t>
      </w:r>
    </w:p>
    <w:p w:rsidR="009C69ED" w:rsidRPr="002B1F73" w:rsidRDefault="009C69ED" w:rsidP="009C69ED">
      <w:pPr>
        <w:spacing w:after="0"/>
        <w:rPr>
          <w:rFonts w:ascii="Calibri" w:eastAsia="SimSun" w:hAnsi="Calibri" w:cs="Times New Roman"/>
          <w:sz w:val="24"/>
          <w:szCs w:val="21"/>
          <w:lang w:val="en-US"/>
        </w:rPr>
      </w:pPr>
    </w:p>
    <w:p w:rsidR="00E026D0" w:rsidRPr="002B1F73" w:rsidRDefault="00E026D0" w:rsidP="009C69ED">
      <w:pPr>
        <w:spacing w:after="0"/>
        <w:rPr>
          <w:rFonts w:ascii="Calibri" w:eastAsia="SimSun" w:hAnsi="Calibri" w:cs="Times New Roman"/>
          <w:sz w:val="24"/>
          <w:szCs w:val="21"/>
          <w:lang w:val="en-US"/>
        </w:rPr>
      </w:pPr>
    </w:p>
    <w:p w:rsidR="009C69ED" w:rsidRPr="002B1F73" w:rsidRDefault="009C69ED" w:rsidP="009C69ED">
      <w:pPr>
        <w:spacing w:after="0"/>
        <w:rPr>
          <w:rFonts w:ascii="Calibri" w:eastAsia="SimSun" w:hAnsi="Calibri" w:cs="Times New Roman"/>
          <w:sz w:val="24"/>
          <w:szCs w:val="21"/>
          <w:lang w:val="en-US"/>
        </w:rPr>
      </w:pPr>
      <w:r w:rsidRPr="002B1F73">
        <w:rPr>
          <w:rFonts w:ascii="Calibri" w:eastAsia="SimSun" w:hAnsi="Calibri" w:cs="Times New Roman"/>
          <w:sz w:val="24"/>
          <w:szCs w:val="21"/>
          <w:lang w:val="en-US"/>
        </w:rPr>
        <w:t>Questions</w:t>
      </w:r>
    </w:p>
    <w:p w:rsidR="00E026D0" w:rsidRPr="002B1F73" w:rsidRDefault="00E026D0" w:rsidP="009C69ED">
      <w:pPr>
        <w:spacing w:after="0"/>
        <w:rPr>
          <w:rFonts w:ascii="Calibri" w:eastAsia="SimSun" w:hAnsi="Calibri" w:cs="Times New Roman"/>
          <w:sz w:val="24"/>
          <w:szCs w:val="21"/>
          <w:lang w:val="en-US"/>
        </w:rPr>
      </w:pPr>
    </w:p>
    <w:p w:rsidR="009C69ED" w:rsidRPr="002B1F73" w:rsidRDefault="009C69ED" w:rsidP="009C69ED">
      <w:pPr>
        <w:pStyle w:val="ListParagraph"/>
        <w:numPr>
          <w:ilvl w:val="0"/>
          <w:numId w:val="4"/>
        </w:numPr>
        <w:spacing w:after="0"/>
        <w:rPr>
          <w:rFonts w:ascii="Calibri" w:eastAsia="SimSun" w:hAnsi="Calibri" w:cs="Times New Roman"/>
          <w:sz w:val="24"/>
          <w:szCs w:val="21"/>
          <w:lang w:val="en-US"/>
        </w:rPr>
      </w:pPr>
      <w:r w:rsidRPr="002B1F73">
        <w:rPr>
          <w:rFonts w:ascii="Calibri" w:eastAsia="SimSun" w:hAnsi="Calibri" w:cs="Times New Roman"/>
          <w:sz w:val="24"/>
          <w:szCs w:val="21"/>
          <w:lang w:val="en-US"/>
        </w:rPr>
        <w:t>Please list the measured confounders you plan to include in your study.</w:t>
      </w:r>
    </w:p>
    <w:p w:rsidR="009C69ED" w:rsidRPr="002B1F73" w:rsidRDefault="009C69ED" w:rsidP="009C69ED">
      <w:pPr>
        <w:pStyle w:val="ListParagraph"/>
        <w:numPr>
          <w:ilvl w:val="0"/>
          <w:numId w:val="4"/>
        </w:numPr>
        <w:spacing w:after="0"/>
        <w:rPr>
          <w:rFonts w:ascii="Calibri" w:eastAsia="SimSun" w:hAnsi="Calibri" w:cs="Times New Roman"/>
          <w:sz w:val="24"/>
          <w:szCs w:val="21"/>
          <w:lang w:val="en-US"/>
        </w:rPr>
      </w:pPr>
      <w:r w:rsidRPr="002B1F73">
        <w:rPr>
          <w:rFonts w:ascii="Calibri" w:eastAsia="SimSun" w:hAnsi="Calibri" w:cs="Times New Roman"/>
          <w:sz w:val="24"/>
          <w:szCs w:val="21"/>
          <w:lang w:val="en-US"/>
        </w:rPr>
        <w:t>How were the confounders identified? Literature review, cross tabulation, regression analyses?</w:t>
      </w:r>
    </w:p>
    <w:p w:rsidR="009C69ED" w:rsidRPr="002B1F73" w:rsidRDefault="009C69ED" w:rsidP="009C69ED">
      <w:pPr>
        <w:pStyle w:val="ListParagraph"/>
        <w:numPr>
          <w:ilvl w:val="0"/>
          <w:numId w:val="4"/>
        </w:numPr>
        <w:spacing w:after="0"/>
        <w:rPr>
          <w:rFonts w:ascii="Calibri" w:eastAsia="SimSun" w:hAnsi="Calibri" w:cs="Times New Roman"/>
          <w:sz w:val="24"/>
          <w:szCs w:val="21"/>
          <w:lang w:val="en-US"/>
        </w:rPr>
      </w:pPr>
      <w:r w:rsidRPr="002B1F73">
        <w:rPr>
          <w:rFonts w:ascii="Calibri" w:eastAsia="SimSun" w:hAnsi="Calibri" w:cs="Times New Roman"/>
          <w:sz w:val="24"/>
          <w:szCs w:val="21"/>
          <w:lang w:val="en-US"/>
        </w:rPr>
        <w:t>Are there any other important unmeasured confounders that could influence the association under study?</w:t>
      </w:r>
    </w:p>
    <w:p w:rsidR="009C69ED" w:rsidRPr="002B1F73" w:rsidRDefault="009C69ED" w:rsidP="009C69ED">
      <w:pPr>
        <w:pStyle w:val="ListParagraph"/>
        <w:numPr>
          <w:ilvl w:val="0"/>
          <w:numId w:val="4"/>
        </w:numPr>
        <w:spacing w:after="0"/>
        <w:rPr>
          <w:rFonts w:ascii="Calibri" w:eastAsia="SimSun" w:hAnsi="Calibri" w:cs="Times New Roman"/>
          <w:sz w:val="24"/>
          <w:szCs w:val="21"/>
          <w:lang w:val="en-US"/>
        </w:rPr>
      </w:pPr>
      <w:r w:rsidRPr="002B1F73">
        <w:rPr>
          <w:rFonts w:ascii="Calibri" w:eastAsia="SimSun" w:hAnsi="Calibri" w:cs="Times New Roman"/>
          <w:sz w:val="24"/>
          <w:szCs w:val="21"/>
          <w:lang w:val="en-US"/>
        </w:rPr>
        <w:t>Have you considered any methods or sensitivity analyses to evaluate the influence of the unmeasured confounders?</w:t>
      </w:r>
    </w:p>
    <w:p w:rsidR="00C92F8E" w:rsidRPr="002B1F73" w:rsidRDefault="009C69ED" w:rsidP="009C69ED">
      <w:pPr>
        <w:pStyle w:val="ListParagraph"/>
        <w:numPr>
          <w:ilvl w:val="0"/>
          <w:numId w:val="4"/>
        </w:numPr>
        <w:spacing w:after="0"/>
        <w:rPr>
          <w:rFonts w:ascii="Calibri" w:eastAsia="SimSun" w:hAnsi="Calibri" w:cs="Times New Roman"/>
          <w:sz w:val="24"/>
          <w:szCs w:val="21"/>
          <w:lang w:val="en-US"/>
        </w:rPr>
      </w:pPr>
      <w:r w:rsidRPr="002B1F73">
        <w:rPr>
          <w:rFonts w:ascii="Calibri" w:eastAsia="SimSun" w:hAnsi="Calibri" w:cs="Times New Roman"/>
          <w:sz w:val="24"/>
          <w:szCs w:val="21"/>
          <w:lang w:val="en-US"/>
        </w:rPr>
        <w:t>Please consider whether any of the methods presented today would be of any value in your own research pr</w:t>
      </w:r>
      <w:bookmarkStart w:id="0" w:name="_GoBack"/>
      <w:bookmarkEnd w:id="0"/>
      <w:r w:rsidRPr="002B1F73">
        <w:rPr>
          <w:rFonts w:ascii="Calibri" w:eastAsia="SimSun" w:hAnsi="Calibri" w:cs="Times New Roman"/>
          <w:sz w:val="24"/>
          <w:szCs w:val="21"/>
          <w:lang w:val="en-US"/>
        </w:rPr>
        <w:t>oject.</w:t>
      </w:r>
    </w:p>
    <w:p w:rsidR="00C92F8E" w:rsidRPr="002B1F73" w:rsidRDefault="00C92F8E" w:rsidP="00CE01C5">
      <w:pPr>
        <w:spacing w:after="0"/>
        <w:rPr>
          <w:rFonts w:ascii="Calibri" w:eastAsia="SimSun" w:hAnsi="Calibri" w:cs="Times New Roman"/>
          <w:sz w:val="24"/>
          <w:szCs w:val="21"/>
          <w:lang w:val="en-US"/>
        </w:rPr>
      </w:pPr>
    </w:p>
    <w:p w:rsidR="00C92F8E" w:rsidRPr="002B1F73" w:rsidRDefault="00C92F8E" w:rsidP="00CE01C5">
      <w:pPr>
        <w:spacing w:after="0"/>
        <w:rPr>
          <w:rFonts w:ascii="Calibri" w:eastAsia="SimSun" w:hAnsi="Calibri" w:cs="Times New Roman"/>
          <w:sz w:val="24"/>
          <w:szCs w:val="21"/>
          <w:lang w:val="en-US"/>
        </w:rPr>
      </w:pPr>
    </w:p>
    <w:sectPr w:rsidR="00C92F8E" w:rsidRPr="002B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6404"/>
    <w:multiLevelType w:val="hybridMultilevel"/>
    <w:tmpl w:val="9918B6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0BD"/>
    <w:multiLevelType w:val="hybridMultilevel"/>
    <w:tmpl w:val="8C227250"/>
    <w:lvl w:ilvl="0" w:tplc="2496E3E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2E2CBA"/>
    <w:multiLevelType w:val="hybridMultilevel"/>
    <w:tmpl w:val="7BF03A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C66C2"/>
    <w:multiLevelType w:val="hybridMultilevel"/>
    <w:tmpl w:val="EFA096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C5"/>
    <w:rsid w:val="00133C74"/>
    <w:rsid w:val="00210F76"/>
    <w:rsid w:val="002B1F73"/>
    <w:rsid w:val="00376A67"/>
    <w:rsid w:val="004406E7"/>
    <w:rsid w:val="004A7DF6"/>
    <w:rsid w:val="0094400F"/>
    <w:rsid w:val="009C69ED"/>
    <w:rsid w:val="00BE68BD"/>
    <w:rsid w:val="00C92F8E"/>
    <w:rsid w:val="00CE01C5"/>
    <w:rsid w:val="00E026D0"/>
    <w:rsid w:val="00E6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539D"/>
  <w15:docId w15:val="{0CF6CF48-D668-4EB6-A011-EE5E4905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Kristin Omsland</dc:creator>
  <cp:lastModifiedBy>Lau Caspar Thygesen</cp:lastModifiedBy>
  <cp:revision>5</cp:revision>
  <dcterms:created xsi:type="dcterms:W3CDTF">2019-01-03T13:47:00Z</dcterms:created>
  <dcterms:modified xsi:type="dcterms:W3CDTF">2019-01-03T13:56:00Z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{827CFA7C-2D8E-4E27-BBBB-3563B2CFE5FB}</vt:lpwstr>
  </property>
</Properties>
</file>